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48" w:rsidRDefault="003D6748" w:rsidP="003D6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28A9DA" wp14:editId="5308E550">
            <wp:simplePos x="0" y="0"/>
            <wp:positionH relativeFrom="column">
              <wp:posOffset>3060077</wp:posOffset>
            </wp:positionH>
            <wp:positionV relativeFrom="paragraph">
              <wp:posOffset>131574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748" w:rsidRDefault="003D6748" w:rsidP="003D6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748" w:rsidRPr="005F6EB4" w:rsidRDefault="003D6748" w:rsidP="003D6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748" w:rsidRPr="005F6EB4" w:rsidRDefault="003D6748" w:rsidP="003D6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748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748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6748" w:rsidRPr="005F6EB4" w:rsidRDefault="003D6748" w:rsidP="003D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748" w:rsidRDefault="003D6748" w:rsidP="003D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2F78CB">
        <w:rPr>
          <w:rFonts w:ascii="Times New Roman" w:eastAsia="Times New Roman" w:hAnsi="Times New Roman" w:cs="Times New Roman"/>
          <w:sz w:val="24"/>
          <w:szCs w:val="24"/>
          <w:u w:val="single"/>
        </w:rPr>
        <w:t>22 октября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</w:t>
      </w:r>
      <w:r w:rsidR="00A723E7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76773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2F78CB">
        <w:rPr>
          <w:rFonts w:ascii="Times New Roman" w:eastAsia="Times New Roman" w:hAnsi="Times New Roman" w:cs="Times New Roman"/>
          <w:sz w:val="24"/>
          <w:szCs w:val="24"/>
        </w:rPr>
        <w:t>261</w:t>
      </w:r>
    </w:p>
    <w:p w:rsidR="003D6748" w:rsidRPr="005F6EB4" w:rsidRDefault="003D6748" w:rsidP="003D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3D6748" w:rsidRPr="005F6EB4" w:rsidRDefault="003D6748" w:rsidP="003D6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748" w:rsidRPr="0076773B" w:rsidRDefault="003D6748" w:rsidP="003D6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1445D" w:rsidRDefault="003D6748" w:rsidP="0081445D">
      <w:pPr>
        <w:spacing w:after="0" w:line="28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748">
        <w:rPr>
          <w:rFonts w:ascii="Times New Roman" w:hAnsi="Times New Roman"/>
          <w:sz w:val="24"/>
          <w:szCs w:val="24"/>
        </w:rPr>
        <w:t xml:space="preserve">О проведении  конкурса </w:t>
      </w:r>
      <w:r w:rsidR="0081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="0081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лучший</w:t>
      </w:r>
      <w:proofErr w:type="gramEnd"/>
      <w:r w:rsidR="00814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6748" w:rsidRPr="003D6748" w:rsidRDefault="0081445D" w:rsidP="0081445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логотип и</w:t>
      </w:r>
      <w:r w:rsidR="003D6748"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эмблему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="003D6748"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6B3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="003D6748"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</w:p>
    <w:p w:rsidR="003D6748" w:rsidRPr="005F6EB4" w:rsidRDefault="003D6748" w:rsidP="003D6748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FA4" w:rsidRPr="006B3FA4" w:rsidRDefault="006B3FA4" w:rsidP="006B3FA4">
      <w:pPr>
        <w:spacing w:after="0" w:line="28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FA4">
        <w:rPr>
          <w:rFonts w:ascii="Times New Roman" w:hAnsi="Times New Roman" w:cs="Times New Roman"/>
          <w:sz w:val="24"/>
          <w:szCs w:val="24"/>
        </w:rPr>
        <w:t>В соответствии с решением  Совета  депутатов сельского поселения Унъюган  от  21.07.2007  № 26 «Об  утверждении  даты  празднования Дня  посёлка», руководствуясь Уставом поселения, в связи с приближающейся юбилейной датой празднования Дня пос</w:t>
      </w:r>
      <w:r w:rsidR="0081445D">
        <w:rPr>
          <w:rFonts w:ascii="Times New Roman" w:hAnsi="Times New Roman" w:cs="Times New Roman"/>
          <w:sz w:val="24"/>
          <w:szCs w:val="24"/>
        </w:rPr>
        <w:t>ё</w:t>
      </w:r>
      <w:r w:rsidRPr="006B3FA4">
        <w:rPr>
          <w:rFonts w:ascii="Times New Roman" w:hAnsi="Times New Roman" w:cs="Times New Roman"/>
          <w:sz w:val="24"/>
          <w:szCs w:val="24"/>
        </w:rPr>
        <w:t>лка, а также  в целях сохранения традиций на территории муниципального образования сельское поселение Унъюган:</w:t>
      </w:r>
    </w:p>
    <w:p w:rsidR="003D6748" w:rsidRPr="003D6748" w:rsidRDefault="003D6748" w:rsidP="006B3FA4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Организовать и провести  на территории сельского поселения Унъюган  </w:t>
      </w:r>
      <w:r w:rsidRPr="003D6748">
        <w:rPr>
          <w:rFonts w:ascii="Times New Roman" w:hAnsi="Times New Roman"/>
          <w:sz w:val="24"/>
          <w:szCs w:val="24"/>
        </w:rPr>
        <w:t xml:space="preserve">конкурс </w:t>
      </w:r>
      <w:r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лучш</w:t>
      </w:r>
      <w:r w:rsidR="00CF7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логотип и</w:t>
      </w:r>
      <w:r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6B3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Pr="003D6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приуроченный к празднованию  55-ой годовщины со дня образования </w:t>
      </w:r>
      <w:r w:rsidR="006B3FA4">
        <w:rPr>
          <w:rFonts w:ascii="Times New Roman" w:hAnsi="Times New Roman"/>
          <w:sz w:val="24"/>
          <w:szCs w:val="24"/>
        </w:rPr>
        <w:t>пос</w:t>
      </w:r>
      <w:r w:rsidR="0081445D">
        <w:rPr>
          <w:rFonts w:ascii="Times New Roman" w:hAnsi="Times New Roman"/>
          <w:sz w:val="24"/>
          <w:szCs w:val="24"/>
        </w:rPr>
        <w:t>ё</w:t>
      </w:r>
      <w:r w:rsidR="006B3FA4">
        <w:rPr>
          <w:rFonts w:ascii="Times New Roman" w:hAnsi="Times New Roman"/>
          <w:sz w:val="24"/>
          <w:szCs w:val="24"/>
        </w:rPr>
        <w:t>лка</w:t>
      </w:r>
      <w:r>
        <w:rPr>
          <w:rFonts w:ascii="Times New Roman" w:hAnsi="Times New Roman"/>
          <w:sz w:val="24"/>
          <w:szCs w:val="24"/>
        </w:rPr>
        <w:t xml:space="preserve"> Унъюган (далее – Конкурс).</w:t>
      </w:r>
    </w:p>
    <w:p w:rsidR="0081445D" w:rsidRDefault="0050794C" w:rsidP="0050794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Утвердить</w:t>
      </w:r>
      <w:r w:rsidR="003D6748">
        <w:rPr>
          <w:rFonts w:ascii="Times New Roman" w:hAnsi="Times New Roman"/>
          <w:sz w:val="24"/>
          <w:szCs w:val="24"/>
        </w:rPr>
        <w:t xml:space="preserve"> Положение  о</w:t>
      </w:r>
      <w:r w:rsidR="003D6748" w:rsidRPr="0056303E">
        <w:rPr>
          <w:rFonts w:ascii="Times New Roman" w:hAnsi="Times New Roman"/>
          <w:sz w:val="24"/>
          <w:szCs w:val="24"/>
        </w:rPr>
        <w:t xml:space="preserve"> проведении</w:t>
      </w:r>
      <w:r w:rsidR="003D6748" w:rsidRPr="00151FC0">
        <w:rPr>
          <w:rFonts w:ascii="Times New Roman" w:hAnsi="Times New Roman"/>
          <w:sz w:val="24"/>
          <w:szCs w:val="24"/>
        </w:rPr>
        <w:t xml:space="preserve">  </w:t>
      </w:r>
      <w:r w:rsidR="003D6748">
        <w:rPr>
          <w:rFonts w:ascii="Times New Roman" w:hAnsi="Times New Roman"/>
          <w:sz w:val="24"/>
          <w:szCs w:val="24"/>
        </w:rPr>
        <w:t>Конкурса согласно приложению.</w:t>
      </w:r>
    </w:p>
    <w:p w:rsidR="0081445D" w:rsidRPr="0081445D" w:rsidRDefault="0081445D" w:rsidP="008144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45D"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предприятий,  организаций,  учреждений независимо от их организационно-правовой формы принять активное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81445D">
        <w:rPr>
          <w:rFonts w:ascii="Times New Roman" w:hAnsi="Times New Roman" w:cs="Times New Roman"/>
          <w:sz w:val="24"/>
          <w:szCs w:val="24"/>
        </w:rPr>
        <w:t>.</w:t>
      </w:r>
    </w:p>
    <w:p w:rsidR="0081445D" w:rsidRPr="0081445D" w:rsidRDefault="0081445D" w:rsidP="008144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445D">
        <w:rPr>
          <w:rFonts w:ascii="Times New Roman" w:hAnsi="Times New Roman" w:cs="Times New Roman"/>
          <w:sz w:val="24"/>
          <w:szCs w:val="24"/>
        </w:rPr>
        <w:t>Постановление разместить на официальном сайте  Администрации сельского поселения Унъюган в информационно – телекоммуникационной сети общего пользования (</w:t>
      </w:r>
      <w:r w:rsidR="002F78CB">
        <w:rPr>
          <w:rFonts w:ascii="Times New Roman" w:hAnsi="Times New Roman" w:cs="Times New Roman"/>
          <w:sz w:val="24"/>
          <w:szCs w:val="24"/>
        </w:rPr>
        <w:t>компьютерной</w:t>
      </w:r>
      <w:r w:rsidRPr="0081445D">
        <w:rPr>
          <w:rFonts w:ascii="Times New Roman" w:hAnsi="Times New Roman" w:cs="Times New Roman"/>
          <w:sz w:val="24"/>
          <w:szCs w:val="24"/>
        </w:rPr>
        <w:t xml:space="preserve"> сети «Интернет»).</w:t>
      </w:r>
    </w:p>
    <w:p w:rsidR="003D6748" w:rsidRPr="0081445D" w:rsidRDefault="003D6748" w:rsidP="008144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45D">
        <w:rPr>
          <w:rFonts w:ascii="Times New Roman" w:hAnsi="Times New Roman" w:cs="Times New Roman"/>
          <w:sz w:val="24"/>
          <w:szCs w:val="24"/>
        </w:rPr>
        <w:t xml:space="preserve"> </w:t>
      </w:r>
      <w:r w:rsidR="0081445D">
        <w:rPr>
          <w:rFonts w:ascii="Times New Roman" w:hAnsi="Times New Roman" w:cs="Times New Roman"/>
          <w:sz w:val="24"/>
          <w:szCs w:val="24"/>
        </w:rPr>
        <w:t>5</w:t>
      </w:r>
      <w:r w:rsidRPr="008144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44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45D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 Мальцеву О.А.</w:t>
      </w:r>
    </w:p>
    <w:p w:rsidR="003D6748" w:rsidRDefault="003D6748" w:rsidP="003D6748">
      <w:pPr>
        <w:pStyle w:val="2"/>
        <w:rPr>
          <w:szCs w:val="24"/>
        </w:rPr>
      </w:pPr>
    </w:p>
    <w:p w:rsidR="00A723E7" w:rsidRDefault="00A723E7" w:rsidP="003D6748">
      <w:pPr>
        <w:pStyle w:val="2"/>
        <w:jc w:val="left"/>
        <w:rPr>
          <w:szCs w:val="24"/>
        </w:rPr>
      </w:pPr>
    </w:p>
    <w:p w:rsidR="00A723E7" w:rsidRDefault="00A723E7" w:rsidP="003D6748">
      <w:pPr>
        <w:pStyle w:val="2"/>
        <w:jc w:val="left"/>
        <w:rPr>
          <w:szCs w:val="24"/>
        </w:rPr>
      </w:pPr>
    </w:p>
    <w:p w:rsidR="003D6748" w:rsidRDefault="003D6748" w:rsidP="003D6748">
      <w:pPr>
        <w:pStyle w:val="2"/>
        <w:jc w:val="left"/>
        <w:rPr>
          <w:szCs w:val="24"/>
        </w:rPr>
      </w:pPr>
      <w:r>
        <w:rPr>
          <w:szCs w:val="24"/>
        </w:rPr>
        <w:t>Глава   сельского поселения  Унъюган                                                                    В.И. Деркач</w:t>
      </w:r>
    </w:p>
    <w:p w:rsidR="003D6748" w:rsidRDefault="003D6748" w:rsidP="003D6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8144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45D" w:rsidRDefault="0081445D" w:rsidP="005079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794C" w:rsidRPr="0050794C" w:rsidRDefault="0050794C" w:rsidP="005079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9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0794C" w:rsidRPr="0050794C" w:rsidRDefault="0050794C" w:rsidP="00507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0794C" w:rsidRPr="0050794C" w:rsidRDefault="0050794C" w:rsidP="00507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94C">
        <w:rPr>
          <w:rFonts w:ascii="Times New Roman" w:hAnsi="Times New Roman" w:cs="Times New Roman"/>
          <w:sz w:val="24"/>
          <w:szCs w:val="24"/>
        </w:rPr>
        <w:t>сельского  поселения Унъюган</w:t>
      </w:r>
    </w:p>
    <w:p w:rsidR="0050794C" w:rsidRPr="0050794C" w:rsidRDefault="0050794C" w:rsidP="00507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F78CB">
        <w:rPr>
          <w:rFonts w:ascii="Times New Roman" w:hAnsi="Times New Roman" w:cs="Times New Roman"/>
          <w:sz w:val="24"/>
          <w:szCs w:val="24"/>
        </w:rPr>
        <w:t xml:space="preserve">                             от 22.10.2019г. </w:t>
      </w:r>
      <w:r w:rsidRPr="005079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794C">
        <w:rPr>
          <w:rFonts w:ascii="Times New Roman" w:hAnsi="Times New Roman" w:cs="Times New Roman"/>
          <w:sz w:val="24"/>
          <w:szCs w:val="24"/>
        </w:rPr>
        <w:t xml:space="preserve"> №</w:t>
      </w:r>
      <w:r w:rsidR="002F78CB">
        <w:rPr>
          <w:rFonts w:ascii="Times New Roman" w:hAnsi="Times New Roman" w:cs="Times New Roman"/>
          <w:sz w:val="24"/>
          <w:szCs w:val="24"/>
        </w:rPr>
        <w:t>261</w:t>
      </w:r>
    </w:p>
    <w:p w:rsidR="0050794C" w:rsidRPr="0050794C" w:rsidRDefault="0050794C" w:rsidP="00507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конкурса на лучш</w:t>
      </w:r>
      <w:r w:rsidR="00CF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логотип и</w:t>
      </w:r>
      <w:r w:rsidRP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эмблему</w:t>
      </w:r>
    </w:p>
    <w:p w:rsidR="0022637D" w:rsidRPr="0050794C" w:rsidRDefault="002F78CB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«55 </w:t>
      </w:r>
      <w:r w:rsidR="0022637D" w:rsidRP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 </w:t>
      </w:r>
      <w:r w:rsid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посёлку</w:t>
      </w:r>
      <w:r w:rsidR="0022637D" w:rsidRP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Унъюган»</w:t>
      </w:r>
      <w:r w:rsidR="003D6748" w:rsidRPr="0050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D6748" w:rsidRPr="0050794C">
        <w:rPr>
          <w:rFonts w:ascii="Times New Roman" w:hAnsi="Times New Roman" w:cs="Times New Roman"/>
          <w:b/>
          <w:sz w:val="24"/>
          <w:szCs w:val="24"/>
        </w:rPr>
        <w:t xml:space="preserve"> приуроченный к празднованию  55-ой годовщины со дня образования </w:t>
      </w:r>
      <w:r w:rsidR="0050794C">
        <w:rPr>
          <w:rFonts w:ascii="Times New Roman" w:hAnsi="Times New Roman" w:cs="Times New Roman"/>
          <w:b/>
          <w:sz w:val="24"/>
          <w:szCs w:val="24"/>
        </w:rPr>
        <w:t>посёлка</w:t>
      </w:r>
      <w:r w:rsidR="003D6748" w:rsidRPr="0050794C">
        <w:rPr>
          <w:rFonts w:ascii="Times New Roman" w:hAnsi="Times New Roman" w:cs="Times New Roman"/>
          <w:b/>
          <w:sz w:val="24"/>
          <w:szCs w:val="24"/>
        </w:rPr>
        <w:t xml:space="preserve"> Унъюган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2637D" w:rsidRPr="0050794C" w:rsidRDefault="0022637D" w:rsidP="00CF7ECA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Настоящее Положение определяет условия и порядок проведения конкурса на</w:t>
      </w:r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</w:t>
      </w:r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proofErr w:type="gramStart"/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proofErr w:type="gramEnd"/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эмблему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  <w:r w:rsidR="003D6748"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D6748" w:rsidRPr="0050794C">
        <w:rPr>
          <w:rFonts w:ascii="Times New Roman" w:hAnsi="Times New Roman" w:cs="Times New Roman"/>
          <w:sz w:val="24"/>
          <w:szCs w:val="24"/>
        </w:rPr>
        <w:t xml:space="preserve">приуроченный к празднованию  55-ой годовщины со дня образования </w:t>
      </w:r>
      <w:r w:rsidR="0050794C">
        <w:rPr>
          <w:rFonts w:ascii="Times New Roman" w:hAnsi="Times New Roman" w:cs="Times New Roman"/>
          <w:sz w:val="24"/>
          <w:szCs w:val="24"/>
        </w:rPr>
        <w:t>посёлка</w:t>
      </w:r>
      <w:r w:rsidR="003D6748" w:rsidRPr="0050794C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3D6748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Конкурс).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с целью формирования «банка идей» для оформления юбилейных мероприятий.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Конкурса: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информированности и интереса жителей сельского поселения Унъюган к празднованию 55-летия со дня образования </w:t>
      </w:r>
      <w:r w:rsid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Унъюган;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созданию эмблемы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эмблема) активных и творческих людей.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Эмблема победителя Конкурса будет использована в качестве официальной эмблемы при проведении мероприятий, посвященных 55-лети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образования </w:t>
      </w:r>
      <w:r w:rsid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Унъюган.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для направления конкурсных материалов и получения консультаций по условиям проведения Конкурса: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Унъюган, </w:t>
      </w:r>
      <w:proofErr w:type="spellStart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proofErr w:type="spellEnd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каб.33,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правового, социального обеспечения и муниципальной службы: электронный адрес</w:t>
      </w:r>
      <w:r w:rsidRPr="0050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8" w:history="1">
        <w:r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ChinovaAI</w:t>
        </w:r>
        <w:r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unyugan</w:t>
        </w:r>
        <w:r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0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тел: 8 (34672) 26-166 (доб.133), 8-900-387-27-87. Ответственный Щинова Анастасия Игоревна.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 и участники Конкурса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Организацию и проведение Конкурса осуществляет Администрация сельского поселения Унъюган (далее – организатор Конкурса).</w:t>
      </w:r>
    </w:p>
    <w:p w:rsidR="0022637D" w:rsidRPr="00063DBC" w:rsidRDefault="0022637D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 Конкурса формирует конкурсную комиссию.</w:t>
      </w:r>
    </w:p>
    <w:p w:rsidR="0022637D" w:rsidRPr="00063DBC" w:rsidRDefault="0022637D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принимать участие школьники, физические и юридические лица, творческие коллективы,  частные предприниматели, общественные организации и другие заинтересованные лица </w:t>
      </w: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участники Конкурса).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участия в Конкурсе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На Конкурс принимаются индивидуальные и коллективные работы.</w:t>
      </w:r>
    </w:p>
    <w:p w:rsidR="0022637D" w:rsidRPr="0050794C" w:rsidRDefault="006246AA" w:rsidP="006246AA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7D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Участники Конкурса могут представить неограниченное количество работ при условии соблюдения всех предъявляемых к работе требований.</w:t>
      </w:r>
    </w:p>
    <w:p w:rsidR="003D6748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и сроки проведения Конкурса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Конкурс проводится заочно в два этапа: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(заявительный): по 15 января 2020 года – прием документов и материалов, указанных в пункте 5.1. настоящего Положения;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(оценочный): с 15 по 20 января 2020 года – оценка конкурсных работ конкурсной комиссией.</w:t>
      </w:r>
    </w:p>
    <w:p w:rsidR="0022637D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Конкурсные работы, представленные позднее 15 </w:t>
      </w:r>
      <w:r w:rsid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года, к участию в Конкурсе не допускаются.</w:t>
      </w:r>
    </w:p>
    <w:p w:rsidR="006246AA" w:rsidRPr="006246AA" w:rsidRDefault="006246AA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Pr="006246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24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Конкурсные работы</w:t>
      </w:r>
      <w:r w:rsidRPr="006246AA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предоставленные на конкурс, не возвращаются. Рецензии авторам не выдаются.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считается состоявшимся, если в нем приняли участие не менее двух конкурсантов.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конкурсной комиссии оформляется протоколом, который подписывается председателем (в отсутствии – заместителем председателя) и секретарем конкурсной комиссии.</w:t>
      </w:r>
    </w:p>
    <w:p w:rsidR="0022637D" w:rsidRPr="006246AA" w:rsidRDefault="0022637D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об итогах Конкурса публикуется на </w:t>
      </w:r>
      <w:r w:rsidR="006246A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50794C" w:rsidRPr="0050794C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</w:t>
      </w:r>
      <w:r w:rsidR="0050794C">
        <w:rPr>
          <w:rFonts w:ascii="Times New Roman" w:hAnsi="Times New Roman" w:cs="Times New Roman"/>
          <w:sz w:val="24"/>
          <w:szCs w:val="24"/>
        </w:rPr>
        <w:t xml:space="preserve">ания (компаний сети «Интернет») 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подведен</w:t>
      </w:r>
      <w:r w:rsidR="002F7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результатов К</w:t>
      </w: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6246AA" w:rsidRPr="006246AA" w:rsidRDefault="0022637D" w:rsidP="006246AA">
      <w:pPr>
        <w:pStyle w:val="a3"/>
        <w:spacing w:before="0" w:beforeAutospacing="0" w:after="0" w:afterAutospacing="0"/>
        <w:ind w:firstLine="567"/>
        <w:jc w:val="both"/>
      </w:pPr>
      <w:r w:rsidRPr="006246AA">
        <w:t>4.</w:t>
      </w:r>
      <w:r w:rsidR="006246AA" w:rsidRPr="006246AA">
        <w:t>7</w:t>
      </w:r>
      <w:r w:rsidRPr="006246AA">
        <w:t>.</w:t>
      </w:r>
      <w:r w:rsidR="006246AA">
        <w:t xml:space="preserve"> </w:t>
      </w:r>
      <w:r w:rsidR="006246AA" w:rsidRPr="006246AA">
        <w:t xml:space="preserve">Работа, получившая первое место, будет признана официальным логотипом, эмблемой </w:t>
      </w:r>
      <w:r w:rsidR="006246AA">
        <w:t>посёлка Унъюган</w:t>
      </w:r>
      <w:r w:rsidR="006246AA" w:rsidRPr="006246AA">
        <w:t xml:space="preserve"> и может использоваться во всех последующих юбилейных мероприятиях и конкурсах, воспроизводиться на сувенирной продукции, используемой в представительских целях. Авторские права на использование логотипа, эмблемы переходят от автора к </w:t>
      </w:r>
      <w:r w:rsidR="006246AA">
        <w:t>А</w:t>
      </w:r>
      <w:r w:rsidR="006246AA" w:rsidRPr="006246AA">
        <w:t xml:space="preserve">дминистрации </w:t>
      </w:r>
      <w:r w:rsidR="006246AA">
        <w:t>сельского поселения Унъюган</w:t>
      </w:r>
      <w:r w:rsidR="006246AA" w:rsidRPr="006246AA">
        <w:t>.</w:t>
      </w:r>
    </w:p>
    <w:p w:rsidR="006246AA" w:rsidRPr="006246AA" w:rsidRDefault="006246AA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Победитель будет награждён Дипломом победителя и памятным подарком, а все остальные участники будут награждены дипломами за участие.</w:t>
      </w:r>
    </w:p>
    <w:p w:rsidR="0022637D" w:rsidRPr="006246AA" w:rsidRDefault="0022637D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конкурсных работ:</w:t>
      </w:r>
    </w:p>
    <w:p w:rsidR="0022637D" w:rsidRPr="0050794C" w:rsidRDefault="0022637D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(качество исполнения, оригинальность идеи и воплощения)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эмблемы;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материалов, предс</w:t>
      </w:r>
      <w:r w:rsidR="002F7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на Конкурс, условиям К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определенным настоящим Положением.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748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Конкурсные материалы участников Конкурса,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участия в Конкурсе</w:t>
      </w:r>
    </w:p>
    <w:p w:rsidR="00063DBC" w:rsidRPr="0050794C" w:rsidRDefault="00063DBC" w:rsidP="00063DB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Участники Конкурса представляют в адрес организатора Конкурса следующие материалы:</w:t>
      </w:r>
    </w:p>
    <w:p w:rsidR="00063DBC" w:rsidRPr="00063DBC" w:rsidRDefault="00063DBC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эскиз в цветном изображении на бумаге формата А</w:t>
      </w:r>
      <w:proofErr w:type="gramStart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DBC" w:rsidRPr="00063DBC" w:rsidRDefault="00063DBC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графические материалы на бумаге;</w:t>
      </w:r>
    </w:p>
    <w:p w:rsidR="00063DBC" w:rsidRPr="00063DBC" w:rsidRDefault="00063DBC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эскиз </w:t>
      </w:r>
      <w:proofErr w:type="gramStart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электроном</w:t>
      </w:r>
      <w:proofErr w:type="gramEnd"/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носителе;</w:t>
      </w:r>
    </w:p>
    <w:p w:rsidR="00063DBC" w:rsidRPr="00063DBC" w:rsidRDefault="00063DBC" w:rsidP="00063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краткий пояснительный текст, содержащий описание проекта.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 Конкурса гарантирует, что представленные им личные сведения являются достоверными.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Предоставление материалов на Конкурс осуществляется путем направления их по электро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почте на электронный адрес</w:t>
      </w:r>
      <w:r w:rsidR="00A21FD0" w:rsidRPr="0050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9" w:history="1">
        <w:r w:rsidR="00A21FD0"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ChinovaAI</w:t>
        </w:r>
        <w:r w:rsidR="00A21FD0"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21FD0"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unyugan</w:t>
        </w:r>
        <w:r w:rsidR="00A21FD0"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21FD0" w:rsidRPr="0050794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21FD0" w:rsidRPr="0050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доставляется лично участником или его представителем </w:t>
      </w:r>
      <w:r w:rsid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Унъюган, </w:t>
      </w:r>
      <w:proofErr w:type="spellStart"/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3а, каб.33, в отдел правового, социального обеспечения и муниципальной службы</w:t>
      </w:r>
      <w:r w:rsidR="00A21FD0" w:rsidRPr="0050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тел: 8 (34672) 26-166 (доб.133), 8-900-387-27-87. Ответственный Щинова Анастасия Игоревна.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разработке </w:t>
      </w:r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логотипа и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участнику Конкурса необходимо стремиться к выразительным и понятным художественно-графическим изображениям оригинальных форм и новых идей.</w:t>
      </w:r>
    </w:p>
    <w:p w:rsidR="00CF7ECA" w:rsidRPr="00063DBC" w:rsidRDefault="00CF7ECA" w:rsidP="00CF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логотипа и </w:t>
      </w: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должен отличаться оригинальностью и отражать основные позиции:</w:t>
      </w:r>
    </w:p>
    <w:p w:rsidR="00CF7ECA" w:rsidRPr="00063DBC" w:rsidRDefault="00CF7ECA" w:rsidP="00CF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проекта;</w:t>
      </w:r>
    </w:p>
    <w:p w:rsidR="00CF7ECA" w:rsidRPr="00063DBC" w:rsidRDefault="002F78CB" w:rsidP="00CF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основную тему и цель К</w:t>
      </w:r>
      <w:r w:rsidR="00CF7ECA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CF7ECA" w:rsidRPr="00063DBC" w:rsidRDefault="00CF7ECA" w:rsidP="00CF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природные, исторические, культурные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 Унъюган</w:t>
      </w: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37D" w:rsidRPr="005857B3" w:rsidRDefault="00CF7ECA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637D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себя написание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FD0" w:rsidRPr="00585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юбилея «55»</w:t>
      </w:r>
      <w:r w:rsidR="0022637D" w:rsidRPr="00585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r w:rsidR="00CF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логотипа и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не допускается использование: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обозначений, представляющих собой </w:t>
      </w:r>
      <w:proofErr w:type="gramStart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региональные гербы, флаги и эмблемы;</w:t>
      </w:r>
    </w:p>
    <w:p w:rsidR="0022637D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 наград и других знаков отличия.</w:t>
      </w:r>
    </w:p>
    <w:p w:rsidR="00063DBC" w:rsidRPr="00063DBC" w:rsidRDefault="00CF7ECA" w:rsidP="00CF7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Логотип, эмблема должны легко тиражироваться, быть эмоциональными, яркими, красочными, выразительными, привлекающими внимание, с простыми понятными образами, современными, уникальными, оригинальными по исполнению и удобными при использовании для оформления сувенирной и печатной продукции. Логотип, эмблема должны стать опознавательным знаком 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55-летия посёлка Унъюган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DBC" w:rsidRPr="00063DBC" w:rsidRDefault="006246AA" w:rsidP="0062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3DBC"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Логотип, эмблема должны подходить для горизонтального и вертикального формата  (для  размещения  на  узком горизонтальном или вертикальном носителе, например, на баннере). </w:t>
      </w:r>
    </w:p>
    <w:p w:rsidR="0022637D" w:rsidRPr="0050794C" w:rsidRDefault="006246AA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22637D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Логотип, э</w:t>
      </w:r>
      <w:r w:rsidR="0022637D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мблемы не должны:</w:t>
      </w:r>
    </w:p>
    <w:p w:rsidR="0022637D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6AA" w:rsidRPr="0050794C" w:rsidRDefault="006246AA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сложных деталей и запутанных фигур/компонентов, труднопроизносимых слов, аббревиатур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других конкурсах;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во время проведения данного Конкурса.</w:t>
      </w:r>
    </w:p>
    <w:p w:rsidR="00A21FD0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рассмотрения на Конкурсе изображения должны быть подготовлены в формате JPEG, PNG. 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проведении Конкурса 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оставляют за собой право при 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A21FD0"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представленные эмблемы.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246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Представляя свою работу на Конкурс, участник Конкурса дает свое согласие на передачу прав на использование эмблемы, в том числе право на публичное воспроизведение, тиражирование.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Конкурсная комиссия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Оценку работ, представленных на Конкурс, и определение победителей Конкурса осуществляет конкурсная комиссия.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 конкурсной комиссии считается правомочным, если на нем присутствует не менее половины численного состава конкурсной комиссии, и может проводиться в очной или заочной форме.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Решение конкурсной комиссии принимается путем голосования, простым большинством голосов от числа присутствующих на заседании. 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распределения голосов поровну, право решающего голоса принадлежит председателю конкурсной комиссии.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Участие в Конкурсе членов конкурсной комиссии не допускается.</w:t>
      </w:r>
    </w:p>
    <w:p w:rsidR="0022637D" w:rsidRPr="0050794C" w:rsidRDefault="0022637D" w:rsidP="0022637D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37D" w:rsidRPr="0050794C" w:rsidRDefault="0022637D" w:rsidP="0022637D">
      <w:pPr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</w:t>
      </w:r>
    </w:p>
    <w:p w:rsidR="0022637D" w:rsidRPr="0050794C" w:rsidRDefault="0022637D" w:rsidP="0050794C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> 7.1. Организатор конкурса оставляет за собой право изменить условия и порядок проведения Конкурса.</w:t>
      </w:r>
    </w:p>
    <w:p w:rsidR="005E3F23" w:rsidRPr="0050794C" w:rsidRDefault="005E3F2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FD0" w:rsidRDefault="00A21FD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94C" w:rsidRDefault="00507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94C" w:rsidRDefault="00507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94C" w:rsidRDefault="00507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94C" w:rsidRDefault="00507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94C" w:rsidRDefault="00507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FD0" w:rsidRPr="0050794C" w:rsidRDefault="00A21FD0" w:rsidP="003D6748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FD0" w:rsidRPr="0050794C" w:rsidRDefault="00A21FD0" w:rsidP="003D6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9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Положению </w:t>
      </w:r>
      <w:r w:rsidRPr="0050794C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3D6748" w:rsidRPr="0050794C" w:rsidRDefault="00A21FD0" w:rsidP="003D6748">
      <w:pPr>
        <w:spacing w:after="0" w:line="285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50794C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507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на лучший логотип и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эмблему</w:t>
      </w:r>
      <w:r w:rsidRPr="0050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  <w:r w:rsidR="003D6748"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3D6748" w:rsidRPr="0050794C" w:rsidRDefault="003D6748" w:rsidP="003D6748">
      <w:pPr>
        <w:spacing w:after="0" w:line="285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0794C">
        <w:rPr>
          <w:rFonts w:ascii="Times New Roman" w:hAnsi="Times New Roman" w:cs="Times New Roman"/>
          <w:sz w:val="24"/>
          <w:szCs w:val="24"/>
        </w:rPr>
        <w:t>приуроченный</w:t>
      </w:r>
      <w:proofErr w:type="gramEnd"/>
      <w:r w:rsidRPr="0050794C">
        <w:rPr>
          <w:rFonts w:ascii="Times New Roman" w:hAnsi="Times New Roman" w:cs="Times New Roman"/>
          <w:sz w:val="24"/>
          <w:szCs w:val="24"/>
        </w:rPr>
        <w:t xml:space="preserve"> к празднованию  55-ой годовщины </w:t>
      </w:r>
    </w:p>
    <w:p w:rsidR="003D6748" w:rsidRPr="0050794C" w:rsidRDefault="003D6748" w:rsidP="003D6748">
      <w:pPr>
        <w:spacing w:after="0" w:line="285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hAnsi="Times New Roman" w:cs="Times New Roman"/>
          <w:sz w:val="24"/>
          <w:szCs w:val="24"/>
        </w:rPr>
        <w:t xml:space="preserve">со дня образования </w:t>
      </w:r>
      <w:r w:rsidR="0050794C">
        <w:rPr>
          <w:rFonts w:ascii="Times New Roman" w:hAnsi="Times New Roman" w:cs="Times New Roman"/>
          <w:sz w:val="24"/>
          <w:szCs w:val="24"/>
        </w:rPr>
        <w:t>посёлка</w:t>
      </w:r>
      <w:r w:rsidRPr="0050794C">
        <w:rPr>
          <w:rFonts w:ascii="Times New Roman" w:hAnsi="Times New Roman" w:cs="Times New Roman"/>
          <w:sz w:val="24"/>
          <w:szCs w:val="24"/>
        </w:rPr>
        <w:t xml:space="preserve"> Унъюган</w:t>
      </w:r>
    </w:p>
    <w:p w:rsidR="00A21FD0" w:rsidRPr="0050794C" w:rsidRDefault="00A21FD0" w:rsidP="00A21FD0">
      <w:pPr>
        <w:spacing w:after="0" w:line="285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FD0" w:rsidRPr="0050794C" w:rsidRDefault="00A21FD0" w:rsidP="00A21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FD0" w:rsidRPr="0050794C" w:rsidRDefault="00A21FD0" w:rsidP="00A21FD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50794C">
        <w:rPr>
          <w:b/>
          <w:bCs/>
          <w:color w:val="2D2D2D"/>
          <w:spacing w:val="2"/>
        </w:rPr>
        <w:t>Форма заявки на участие в конкурсе</w:t>
      </w:r>
    </w:p>
    <w:p w:rsidR="00A21FD0" w:rsidRPr="0050794C" w:rsidRDefault="00A21FD0" w:rsidP="00A21FD0">
      <w:pPr>
        <w:spacing w:after="0" w:line="285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94C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Прошу включить в число участников конкурса </w:t>
      </w:r>
      <w:bookmarkStart w:id="0" w:name="_GoBack"/>
      <w:bookmarkEnd w:id="0"/>
      <w:r w:rsidR="002F7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«55 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 </w:t>
      </w:r>
      <w:r w:rsid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посёлку</w:t>
      </w:r>
      <w:r w:rsidRPr="0050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Унъюган»</w:t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0794C">
        <w:rPr>
          <w:color w:val="2D2D2D"/>
          <w:spacing w:val="2"/>
        </w:rPr>
        <w:br/>
        <w:t>1. Ф.И.О участник</w:t>
      </w:r>
      <w:proofErr w:type="gramStart"/>
      <w:r w:rsidRPr="0050794C">
        <w:rPr>
          <w:color w:val="2D2D2D"/>
          <w:spacing w:val="2"/>
        </w:rPr>
        <w:t>а(</w:t>
      </w:r>
      <w:proofErr w:type="spellStart"/>
      <w:proofErr w:type="gramEnd"/>
      <w:r w:rsidRPr="0050794C">
        <w:rPr>
          <w:color w:val="2D2D2D"/>
          <w:spacing w:val="2"/>
        </w:rPr>
        <w:t>ов</w:t>
      </w:r>
      <w:proofErr w:type="spellEnd"/>
      <w:r w:rsidRPr="0050794C">
        <w:rPr>
          <w:color w:val="2D2D2D"/>
          <w:spacing w:val="2"/>
        </w:rPr>
        <w:t>)_____________________________________</w:t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0794C">
        <w:rPr>
          <w:color w:val="2D2D2D"/>
          <w:spacing w:val="2"/>
        </w:rPr>
        <w:t>2.Контакный тел.__________________________________________</w:t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0794C">
        <w:rPr>
          <w:color w:val="2D2D2D"/>
          <w:spacing w:val="2"/>
        </w:rPr>
        <w:t>3. Описание заявленной эмблемы:_________________________________________________________________________________________________________________________________________________________________________________________________________________</w:t>
      </w:r>
      <w:r w:rsidR="0050794C">
        <w:rPr>
          <w:color w:val="2D2D2D"/>
          <w:spacing w:val="2"/>
        </w:rPr>
        <w:t>__________________________</w:t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0794C">
        <w:rPr>
          <w:color w:val="2D2D2D"/>
          <w:spacing w:val="2"/>
        </w:rPr>
        <w:br/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50794C">
        <w:rPr>
          <w:color w:val="2D2D2D"/>
          <w:spacing w:val="2"/>
        </w:rPr>
        <w:br/>
        <w:t>"____"_______________20__ г.</w:t>
      </w:r>
    </w:p>
    <w:p w:rsidR="00A21FD0" w:rsidRPr="0050794C" w:rsidRDefault="00A21FD0" w:rsidP="00A21FD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21FD0" w:rsidRPr="0050794C" w:rsidRDefault="00A21FD0">
      <w:pPr>
        <w:rPr>
          <w:rFonts w:ascii="Times New Roman" w:hAnsi="Times New Roman" w:cs="Times New Roman"/>
          <w:sz w:val="24"/>
          <w:szCs w:val="24"/>
        </w:rPr>
      </w:pPr>
    </w:p>
    <w:sectPr w:rsidR="00A21FD0" w:rsidRPr="0050794C" w:rsidSect="002263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10B"/>
    <w:multiLevelType w:val="multilevel"/>
    <w:tmpl w:val="C48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0E"/>
    <w:rsid w:val="00063DBC"/>
    <w:rsid w:val="0022637D"/>
    <w:rsid w:val="002F78CB"/>
    <w:rsid w:val="00375FB8"/>
    <w:rsid w:val="003D6748"/>
    <w:rsid w:val="0046740E"/>
    <w:rsid w:val="004B0034"/>
    <w:rsid w:val="0050794C"/>
    <w:rsid w:val="005857B3"/>
    <w:rsid w:val="005E3F23"/>
    <w:rsid w:val="006246AA"/>
    <w:rsid w:val="006B3FA4"/>
    <w:rsid w:val="0081445D"/>
    <w:rsid w:val="00A21FD0"/>
    <w:rsid w:val="00A723E7"/>
    <w:rsid w:val="00C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37D"/>
    <w:rPr>
      <w:color w:val="0000FF"/>
      <w:u w:val="single"/>
    </w:rPr>
  </w:style>
  <w:style w:type="paragraph" w:customStyle="1" w:styleId="formattext">
    <w:name w:val="formattext"/>
    <w:basedOn w:val="a"/>
    <w:rsid w:val="00A2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67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6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63DBC"/>
    <w:rPr>
      <w:b/>
      <w:bCs/>
    </w:rPr>
  </w:style>
  <w:style w:type="paragraph" w:customStyle="1" w:styleId="ConsPlusNormal">
    <w:name w:val="ConsPlusNormal"/>
    <w:rsid w:val="00814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44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37D"/>
    <w:rPr>
      <w:color w:val="0000FF"/>
      <w:u w:val="single"/>
    </w:rPr>
  </w:style>
  <w:style w:type="paragraph" w:customStyle="1" w:styleId="formattext">
    <w:name w:val="formattext"/>
    <w:basedOn w:val="a"/>
    <w:rsid w:val="00A2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67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6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63DBC"/>
    <w:rPr>
      <w:b/>
      <w:bCs/>
    </w:rPr>
  </w:style>
  <w:style w:type="paragraph" w:customStyle="1" w:styleId="ConsPlusNormal">
    <w:name w:val="ConsPlusNormal"/>
    <w:rsid w:val="00814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44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5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694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ovaAI@unyug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novaAI@unyug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E35E-B3DD-4AC1-9E4C-421CA706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6</cp:revision>
  <cp:lastPrinted>2019-10-23T11:10:00Z</cp:lastPrinted>
  <dcterms:created xsi:type="dcterms:W3CDTF">2019-10-21T04:31:00Z</dcterms:created>
  <dcterms:modified xsi:type="dcterms:W3CDTF">2019-10-23T11:13:00Z</dcterms:modified>
</cp:coreProperties>
</file>