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93" w:rsidRPr="00F0655F" w:rsidRDefault="00C67693" w:rsidP="00C8096E">
      <w:pPr>
        <w:jc w:val="center"/>
        <w:rPr>
          <w:b/>
          <w:sz w:val="40"/>
          <w:szCs w:val="40"/>
        </w:rPr>
      </w:pPr>
      <w:r w:rsidRPr="00F0655F">
        <w:rPr>
          <w:b/>
          <w:sz w:val="40"/>
          <w:szCs w:val="40"/>
        </w:rPr>
        <w:t xml:space="preserve">Документы, </w:t>
      </w:r>
      <w:r w:rsidR="00F0655F" w:rsidRPr="00F0655F">
        <w:rPr>
          <w:b/>
          <w:sz w:val="40"/>
          <w:szCs w:val="40"/>
        </w:rPr>
        <w:t xml:space="preserve">необходимые </w:t>
      </w:r>
      <w:r w:rsidRPr="00F0655F">
        <w:rPr>
          <w:b/>
          <w:sz w:val="40"/>
          <w:szCs w:val="40"/>
        </w:rPr>
        <w:t>для получения технических условий: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1.Заявление, в котором указывается: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А). Полное наименование заявителя, его организационно- правовую форму, местонахождение, почтовый адрес, либо фамилию, имя, отчество, местожительство и почтовый адрес</w:t>
      </w:r>
      <w:r w:rsidR="00C8096E" w:rsidRPr="00F0655F">
        <w:rPr>
          <w:sz w:val="28"/>
          <w:szCs w:val="28"/>
        </w:rPr>
        <w:t>;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Б)</w:t>
      </w:r>
      <w:proofErr w:type="gramStart"/>
      <w:r w:rsidRPr="00F0655F">
        <w:rPr>
          <w:sz w:val="28"/>
          <w:szCs w:val="28"/>
        </w:rPr>
        <w:t>.</w:t>
      </w:r>
      <w:proofErr w:type="gramEnd"/>
      <w:r w:rsidRPr="00F0655F">
        <w:rPr>
          <w:sz w:val="28"/>
          <w:szCs w:val="28"/>
        </w:rPr>
        <w:t xml:space="preserve"> </w:t>
      </w:r>
      <w:r w:rsidR="00F0655F">
        <w:rPr>
          <w:sz w:val="28"/>
          <w:szCs w:val="28"/>
        </w:rPr>
        <w:t>П</w:t>
      </w:r>
      <w:r w:rsidRPr="00F0655F">
        <w:rPr>
          <w:sz w:val="28"/>
          <w:szCs w:val="28"/>
        </w:rPr>
        <w:t>ланируемый срок ввода в эксплуатацию объекта</w:t>
      </w:r>
      <w:r w:rsidR="00C8096E" w:rsidRPr="00F0655F">
        <w:rPr>
          <w:sz w:val="28"/>
          <w:szCs w:val="28"/>
        </w:rPr>
        <w:t>;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В).</w:t>
      </w:r>
      <w:r w:rsidR="00F0655F">
        <w:rPr>
          <w:sz w:val="28"/>
          <w:szCs w:val="28"/>
        </w:rPr>
        <w:t xml:space="preserve"> П</w:t>
      </w:r>
      <w:r w:rsidRPr="00F0655F">
        <w:rPr>
          <w:sz w:val="28"/>
          <w:szCs w:val="28"/>
        </w:rPr>
        <w:t>ланируемую величину максимального часового расхода газа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2. Копии правоустанавливающих документов на земельный участок, на котором располагается (будет располагаться), принадлежащий заявителю объект капитального строительства.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3.</w:t>
      </w:r>
      <w:r w:rsidR="00F0655F">
        <w:rPr>
          <w:sz w:val="28"/>
          <w:szCs w:val="28"/>
        </w:rPr>
        <w:t xml:space="preserve"> </w:t>
      </w:r>
      <w:r w:rsidRPr="00F0655F">
        <w:rPr>
          <w:sz w:val="28"/>
          <w:szCs w:val="28"/>
        </w:rPr>
        <w:t>Ситуационный план расположения земельного участка с привязкой к территории населенного пункта.</w:t>
      </w:r>
    </w:p>
    <w:p w:rsidR="00C67693" w:rsidRPr="00F0655F" w:rsidRDefault="00C67693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 xml:space="preserve">4. Доверенность или иные документы, подтверждающие полномочия представителя заявителя </w:t>
      </w:r>
      <w:proofErr w:type="gramStart"/>
      <w:r w:rsidRPr="00F0655F">
        <w:rPr>
          <w:sz w:val="28"/>
          <w:szCs w:val="28"/>
        </w:rPr>
        <w:t xml:space="preserve">( </w:t>
      </w:r>
      <w:proofErr w:type="gramEnd"/>
      <w:r w:rsidRPr="00F0655F">
        <w:rPr>
          <w:sz w:val="28"/>
          <w:szCs w:val="28"/>
        </w:rPr>
        <w:t>в случае, если запрос о предоставлении технических условий подается представителем заявителя).</w:t>
      </w:r>
    </w:p>
    <w:p w:rsidR="00C67693" w:rsidRPr="00F0655F" w:rsidRDefault="00C8096E" w:rsidP="00F0655F">
      <w:pPr>
        <w:jc w:val="both"/>
        <w:rPr>
          <w:sz w:val="28"/>
          <w:szCs w:val="28"/>
        </w:rPr>
      </w:pPr>
      <w:r w:rsidRPr="00F0655F">
        <w:rPr>
          <w:sz w:val="28"/>
          <w:szCs w:val="28"/>
        </w:rPr>
        <w:t>5. Согласие основного абонента  на подключение (технологическое присоединение) объекта капитального строительства заявителя к своей сети потребления</w:t>
      </w:r>
      <w:r w:rsidR="00F0655F">
        <w:rPr>
          <w:sz w:val="28"/>
          <w:szCs w:val="28"/>
        </w:rPr>
        <w:t>.</w:t>
      </w:r>
    </w:p>
    <w:p w:rsidR="00C67693" w:rsidRPr="00F0655F" w:rsidRDefault="00F0655F" w:rsidP="00F0655F">
      <w:pPr>
        <w:jc w:val="center"/>
        <w:rPr>
          <w:sz w:val="40"/>
          <w:szCs w:val="40"/>
        </w:rPr>
      </w:pPr>
      <w:r w:rsidRPr="00F0655F">
        <w:rPr>
          <w:b/>
          <w:sz w:val="40"/>
          <w:szCs w:val="40"/>
        </w:rPr>
        <w:t>Документы, необходимые для получения проекта:</w:t>
      </w:r>
    </w:p>
    <w:p w:rsidR="00C67693" w:rsidRPr="00F0655F" w:rsidRDefault="00F0655F" w:rsidP="00F0655F">
      <w:pPr>
        <w:pStyle w:val="a3"/>
        <w:numPr>
          <w:ilvl w:val="0"/>
          <w:numId w:val="1"/>
        </w:numPr>
        <w:tabs>
          <w:tab w:val="left" w:pos="1459"/>
        </w:tabs>
        <w:rPr>
          <w:sz w:val="28"/>
          <w:szCs w:val="28"/>
        </w:rPr>
      </w:pPr>
      <w:r w:rsidRPr="00F0655F">
        <w:rPr>
          <w:sz w:val="28"/>
          <w:szCs w:val="28"/>
        </w:rPr>
        <w:t>Технические условия</w:t>
      </w:r>
      <w:r>
        <w:rPr>
          <w:sz w:val="28"/>
          <w:szCs w:val="28"/>
        </w:rPr>
        <w:t>.</w:t>
      </w:r>
    </w:p>
    <w:p w:rsidR="00F0655F" w:rsidRPr="00F0655F" w:rsidRDefault="00F0655F" w:rsidP="00F0655F">
      <w:pPr>
        <w:pStyle w:val="a3"/>
        <w:numPr>
          <w:ilvl w:val="0"/>
          <w:numId w:val="1"/>
        </w:numPr>
        <w:tabs>
          <w:tab w:val="left" w:pos="1459"/>
        </w:tabs>
        <w:rPr>
          <w:sz w:val="28"/>
          <w:szCs w:val="28"/>
        </w:rPr>
      </w:pPr>
      <w:r w:rsidRPr="00F0655F">
        <w:rPr>
          <w:sz w:val="28"/>
          <w:szCs w:val="28"/>
        </w:rPr>
        <w:t xml:space="preserve">Технический паспорт </w:t>
      </w:r>
      <w:proofErr w:type="spellStart"/>
      <w:r w:rsidRPr="00F0655F">
        <w:rPr>
          <w:sz w:val="28"/>
          <w:szCs w:val="28"/>
        </w:rPr>
        <w:t>Ростехинвентаризации</w:t>
      </w:r>
      <w:proofErr w:type="spellEnd"/>
      <w:r w:rsidRPr="00F0655F">
        <w:rPr>
          <w:sz w:val="28"/>
          <w:szCs w:val="28"/>
        </w:rPr>
        <w:t xml:space="preserve"> ( если объект менее 300 кв</w:t>
      </w:r>
      <w:proofErr w:type="gramStart"/>
      <w:r w:rsidRPr="00F0655F">
        <w:rPr>
          <w:sz w:val="28"/>
          <w:szCs w:val="28"/>
        </w:rPr>
        <w:t>.м</w:t>
      </w:r>
      <w:proofErr w:type="gramEnd"/>
      <w:r w:rsidRPr="00F0655F">
        <w:rPr>
          <w:sz w:val="28"/>
          <w:szCs w:val="28"/>
        </w:rPr>
        <w:t xml:space="preserve">  нарисовать схему от руки, с обозначением газового оборудования: плита, котел, счетчик</w:t>
      </w:r>
      <w:r w:rsidR="004730CE">
        <w:rPr>
          <w:sz w:val="28"/>
          <w:szCs w:val="28"/>
        </w:rPr>
        <w:t xml:space="preserve"> и т.д.</w:t>
      </w:r>
      <w:r w:rsidRPr="00F0655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655F" w:rsidRPr="00F0655F" w:rsidRDefault="00F0655F" w:rsidP="00F0655F">
      <w:pPr>
        <w:pStyle w:val="a3"/>
        <w:numPr>
          <w:ilvl w:val="0"/>
          <w:numId w:val="1"/>
        </w:numPr>
        <w:tabs>
          <w:tab w:val="left" w:pos="1459"/>
        </w:tabs>
        <w:rPr>
          <w:sz w:val="28"/>
          <w:szCs w:val="28"/>
        </w:rPr>
      </w:pPr>
      <w:r w:rsidRPr="00F0655F">
        <w:rPr>
          <w:sz w:val="28"/>
          <w:szCs w:val="28"/>
        </w:rPr>
        <w:t>План земельного участка с обозначением дома (указать диаметр трубы, точку врезки)</w:t>
      </w:r>
      <w:r>
        <w:rPr>
          <w:sz w:val="28"/>
          <w:szCs w:val="28"/>
        </w:rPr>
        <w:t>.</w:t>
      </w:r>
    </w:p>
    <w:p w:rsidR="00F0655F" w:rsidRPr="00F0655F" w:rsidRDefault="00F0655F" w:rsidP="00F0655F">
      <w:pPr>
        <w:pStyle w:val="a3"/>
        <w:numPr>
          <w:ilvl w:val="0"/>
          <w:numId w:val="1"/>
        </w:numPr>
        <w:tabs>
          <w:tab w:val="left" w:pos="1459"/>
        </w:tabs>
        <w:rPr>
          <w:sz w:val="28"/>
          <w:szCs w:val="28"/>
        </w:rPr>
      </w:pPr>
      <w:r w:rsidRPr="00F0655F">
        <w:rPr>
          <w:sz w:val="28"/>
          <w:szCs w:val="28"/>
        </w:rPr>
        <w:t>Копия паспорта собственника жилого дома</w:t>
      </w:r>
      <w:r>
        <w:rPr>
          <w:sz w:val="28"/>
          <w:szCs w:val="28"/>
        </w:rPr>
        <w:t>.</w:t>
      </w:r>
    </w:p>
    <w:p w:rsidR="00F0655F" w:rsidRPr="00F0655F" w:rsidRDefault="00F0655F" w:rsidP="00F0655F">
      <w:pPr>
        <w:tabs>
          <w:tab w:val="left" w:pos="145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(34678) 2-14-51 - инженер ПТО </w:t>
      </w:r>
      <w:proofErr w:type="spellStart"/>
      <w:r>
        <w:rPr>
          <w:sz w:val="28"/>
          <w:szCs w:val="28"/>
        </w:rPr>
        <w:t>Кадасюк</w:t>
      </w:r>
      <w:proofErr w:type="spellEnd"/>
      <w:r>
        <w:rPr>
          <w:sz w:val="28"/>
          <w:szCs w:val="28"/>
        </w:rPr>
        <w:t xml:space="preserve"> Оксана Александровна</w:t>
      </w:r>
    </w:p>
    <w:sectPr w:rsidR="00F0655F" w:rsidRPr="00F0655F" w:rsidSect="00F0655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E0F9F"/>
    <w:multiLevelType w:val="hybridMultilevel"/>
    <w:tmpl w:val="E100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7693"/>
    <w:rsid w:val="004730CE"/>
    <w:rsid w:val="00B54ABB"/>
    <w:rsid w:val="00C67693"/>
    <w:rsid w:val="00C8096E"/>
    <w:rsid w:val="00F0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FA70A-E636-4546-84B6-7011C709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2014-03-04T11:42:00Z</cp:lastPrinted>
  <dcterms:created xsi:type="dcterms:W3CDTF">2014-03-14T09:14:00Z</dcterms:created>
  <dcterms:modified xsi:type="dcterms:W3CDTF">2014-03-14T09:14:00Z</dcterms:modified>
</cp:coreProperties>
</file>